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47EB" w14:textId="77777777" w:rsidR="00FC2953" w:rsidRDefault="00FC2953">
      <w:pPr>
        <w:pStyle w:val="Title"/>
        <w:rPr>
          <w:rFonts w:ascii="Times New Roman" w:hAnsi="Times New Roman"/>
          <w:i/>
          <w:iCs/>
          <w:sz w:val="44"/>
          <w:u w:val="single"/>
        </w:rPr>
      </w:pPr>
    </w:p>
    <w:p w14:paraId="223F47EC" w14:textId="77777777" w:rsidR="00FC2953" w:rsidRDefault="00FC2953">
      <w:pPr>
        <w:rPr>
          <w:szCs w:val="20"/>
          <w:u w:val="single"/>
        </w:rPr>
      </w:pPr>
    </w:p>
    <w:p w14:paraId="223F47ED" w14:textId="77777777" w:rsidR="00FC2953" w:rsidRDefault="00FC2953">
      <w:pPr>
        <w:tabs>
          <w:tab w:val="left" w:pos="-372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</w:pPr>
    </w:p>
    <w:p w14:paraId="223F47EE" w14:textId="77777777" w:rsidR="00FC2953" w:rsidRDefault="0013205F">
      <w:pPr>
        <w:tabs>
          <w:tab w:val="left" w:pos="270"/>
        </w:tabs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3F4813" wp14:editId="223F4814">
            <wp:simplePos x="0" y="0"/>
            <wp:positionH relativeFrom="column">
              <wp:posOffset>507365</wp:posOffset>
            </wp:positionH>
            <wp:positionV relativeFrom="paragraph">
              <wp:posOffset>598170</wp:posOffset>
            </wp:positionV>
            <wp:extent cx="3142615" cy="4648200"/>
            <wp:effectExtent l="0" t="0" r="635" b="0"/>
            <wp:wrapNone/>
            <wp:docPr id="7" name="Picture 7" descr="XMAS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MAS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53">
        <w:br w:type="column"/>
      </w:r>
    </w:p>
    <w:p w14:paraId="266BD3DB" w14:textId="77777777" w:rsidR="00C20A1A" w:rsidRPr="0038308D" w:rsidRDefault="00FC2953" w:rsidP="00C20A1A">
      <w:pPr>
        <w:rPr>
          <w:sz w:val="22"/>
          <w:szCs w:val="22"/>
        </w:rPr>
      </w:pPr>
      <w:r>
        <w:rPr>
          <w:b/>
          <w:bCs/>
          <w:i/>
          <w:iCs/>
          <w:sz w:val="22"/>
          <w:u w:val="single"/>
        </w:rPr>
        <w:t>COMMUNION</w:t>
      </w:r>
      <w:r>
        <w:rPr>
          <w:b/>
          <w:bCs/>
          <w:i/>
          <w:iCs/>
          <w:sz w:val="22"/>
        </w:rPr>
        <w:t xml:space="preserve">:  </w:t>
      </w:r>
      <w:bookmarkStart w:id="0" w:name="_GoBack"/>
      <w:r w:rsidR="00C20A1A" w:rsidRPr="00C20A1A">
        <w:rPr>
          <w:b/>
          <w:i/>
          <w:sz w:val="22"/>
          <w:szCs w:val="22"/>
        </w:rPr>
        <w:t>O Little Town of Bethlehem</w:t>
      </w:r>
      <w:bookmarkEnd w:id="0"/>
    </w:p>
    <w:p w14:paraId="11AB4297" w14:textId="77777777" w:rsidR="00C20A1A" w:rsidRPr="0038308D" w:rsidRDefault="00C20A1A" w:rsidP="00C20A1A">
      <w:pPr>
        <w:tabs>
          <w:tab w:val="left" w:pos="270"/>
        </w:tabs>
        <w:rPr>
          <w:sz w:val="16"/>
          <w:szCs w:val="16"/>
        </w:rPr>
      </w:pPr>
    </w:p>
    <w:p w14:paraId="72266003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>1.</w:t>
      </w:r>
      <w:r w:rsidRPr="0038308D">
        <w:rPr>
          <w:sz w:val="22"/>
          <w:szCs w:val="22"/>
        </w:rPr>
        <w:tab/>
        <w:t>O little town of Bethlehem, how still we see thee lie!</w:t>
      </w:r>
    </w:p>
    <w:p w14:paraId="453E4608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 xml:space="preserve">Above thy deep and dreamless </w:t>
      </w:r>
      <w:proofErr w:type="gramStart"/>
      <w:r w:rsidRPr="0038308D">
        <w:rPr>
          <w:sz w:val="22"/>
          <w:szCs w:val="22"/>
        </w:rPr>
        <w:t>sleep</w:t>
      </w:r>
      <w:proofErr w:type="gramEnd"/>
      <w:r w:rsidRPr="0038308D">
        <w:rPr>
          <w:sz w:val="22"/>
          <w:szCs w:val="22"/>
        </w:rPr>
        <w:t xml:space="preserve"> the silent stars go by;</w:t>
      </w:r>
    </w:p>
    <w:p w14:paraId="01116CF6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>Yet in the dark streets shineth the everlasting Light;</w:t>
      </w:r>
    </w:p>
    <w:p w14:paraId="148DDADC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>The hopes and fears of all the years are met in thee tonight.</w:t>
      </w:r>
    </w:p>
    <w:p w14:paraId="2111D3F6" w14:textId="77777777" w:rsidR="00C20A1A" w:rsidRPr="0038308D" w:rsidRDefault="00C20A1A" w:rsidP="00C20A1A">
      <w:pPr>
        <w:tabs>
          <w:tab w:val="left" w:pos="270"/>
        </w:tabs>
        <w:rPr>
          <w:sz w:val="16"/>
          <w:szCs w:val="16"/>
        </w:rPr>
      </w:pPr>
    </w:p>
    <w:p w14:paraId="43FD3F86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>2.</w:t>
      </w:r>
      <w:r w:rsidRPr="0038308D">
        <w:rPr>
          <w:sz w:val="22"/>
          <w:szCs w:val="22"/>
        </w:rPr>
        <w:tab/>
        <w:t>For Christ is born of Mary, and gathered all above,</w:t>
      </w:r>
    </w:p>
    <w:p w14:paraId="657ACDE2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 xml:space="preserve">While mortals sleep, the angels keep their watch of </w:t>
      </w:r>
      <w:proofErr w:type="spellStart"/>
      <w:r w:rsidRPr="0038308D">
        <w:rPr>
          <w:sz w:val="22"/>
          <w:szCs w:val="22"/>
        </w:rPr>
        <w:t>wond’ring</w:t>
      </w:r>
      <w:proofErr w:type="spellEnd"/>
      <w:r w:rsidRPr="0038308D">
        <w:rPr>
          <w:sz w:val="22"/>
          <w:szCs w:val="22"/>
        </w:rPr>
        <w:t xml:space="preserve"> love.</w:t>
      </w:r>
    </w:p>
    <w:p w14:paraId="3339434D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</w:r>
      <w:proofErr w:type="gramStart"/>
      <w:r w:rsidRPr="0038308D">
        <w:rPr>
          <w:sz w:val="22"/>
          <w:szCs w:val="22"/>
        </w:rPr>
        <w:t>O morning stars,</w:t>
      </w:r>
      <w:proofErr w:type="gramEnd"/>
      <w:r w:rsidRPr="0038308D">
        <w:rPr>
          <w:sz w:val="22"/>
          <w:szCs w:val="22"/>
        </w:rPr>
        <w:t xml:space="preserve"> together proclaim the holy birth!</w:t>
      </w:r>
    </w:p>
    <w:p w14:paraId="36D79F8A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>And praises sing to God the King, and peace to all on earth.</w:t>
      </w:r>
    </w:p>
    <w:p w14:paraId="09103E50" w14:textId="77777777" w:rsidR="00C20A1A" w:rsidRPr="0038308D" w:rsidRDefault="00C20A1A" w:rsidP="00C20A1A">
      <w:pPr>
        <w:tabs>
          <w:tab w:val="left" w:pos="270"/>
        </w:tabs>
        <w:rPr>
          <w:sz w:val="16"/>
          <w:szCs w:val="16"/>
        </w:rPr>
      </w:pPr>
    </w:p>
    <w:p w14:paraId="4F3339FC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>3.</w:t>
      </w:r>
      <w:r w:rsidRPr="0038308D">
        <w:rPr>
          <w:sz w:val="22"/>
          <w:szCs w:val="22"/>
        </w:rPr>
        <w:tab/>
        <w:t xml:space="preserve">How silently, how silently, the wondrous gift is </w:t>
      </w:r>
      <w:proofErr w:type="spellStart"/>
      <w:r w:rsidRPr="0038308D">
        <w:rPr>
          <w:sz w:val="22"/>
          <w:szCs w:val="22"/>
        </w:rPr>
        <w:t>giv’n</w:t>
      </w:r>
      <w:proofErr w:type="spellEnd"/>
      <w:r w:rsidRPr="0038308D">
        <w:rPr>
          <w:sz w:val="22"/>
          <w:szCs w:val="22"/>
        </w:rPr>
        <w:t>!</w:t>
      </w:r>
    </w:p>
    <w:p w14:paraId="7B4457DA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</w:r>
      <w:proofErr w:type="gramStart"/>
      <w:r w:rsidRPr="0038308D">
        <w:rPr>
          <w:sz w:val="22"/>
          <w:szCs w:val="22"/>
        </w:rPr>
        <w:t>So</w:t>
      </w:r>
      <w:proofErr w:type="gramEnd"/>
      <w:r w:rsidRPr="0038308D">
        <w:rPr>
          <w:sz w:val="22"/>
          <w:szCs w:val="22"/>
        </w:rPr>
        <w:t xml:space="preserve"> God imparts to human hearts the blessings of his </w:t>
      </w:r>
      <w:proofErr w:type="spellStart"/>
      <w:r w:rsidRPr="0038308D">
        <w:rPr>
          <w:sz w:val="22"/>
          <w:szCs w:val="22"/>
        </w:rPr>
        <w:t>heav’n</w:t>
      </w:r>
      <w:proofErr w:type="spellEnd"/>
      <w:r w:rsidRPr="0038308D">
        <w:rPr>
          <w:sz w:val="22"/>
          <w:szCs w:val="22"/>
        </w:rPr>
        <w:t>.</w:t>
      </w:r>
    </w:p>
    <w:p w14:paraId="07EB4833" w14:textId="77777777" w:rsidR="00C20A1A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>No ear may hear his coming, but in this world of sin,</w:t>
      </w:r>
    </w:p>
    <w:p w14:paraId="223F47FF" w14:textId="683D85B2" w:rsidR="00D75B07" w:rsidRPr="0038308D" w:rsidRDefault="00C20A1A" w:rsidP="00C20A1A">
      <w:pPr>
        <w:tabs>
          <w:tab w:val="left" w:pos="270"/>
        </w:tabs>
        <w:rPr>
          <w:sz w:val="22"/>
          <w:szCs w:val="22"/>
        </w:rPr>
      </w:pPr>
      <w:r w:rsidRPr="0038308D">
        <w:rPr>
          <w:sz w:val="22"/>
          <w:szCs w:val="22"/>
        </w:rPr>
        <w:tab/>
        <w:t>Where meek souls will receive him, still the dear Christ enters in.</w:t>
      </w:r>
    </w:p>
    <w:p w14:paraId="223F4800" w14:textId="77777777" w:rsidR="00FC2953" w:rsidRPr="00967AE8" w:rsidRDefault="00FC29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3F4801" w14:textId="77777777" w:rsidR="008867B4" w:rsidRPr="003829A8" w:rsidRDefault="00FC2953" w:rsidP="008867B4">
      <w:pPr>
        <w:tabs>
          <w:tab w:val="left" w:pos="270"/>
        </w:tabs>
        <w:rPr>
          <w:sz w:val="22"/>
          <w:szCs w:val="22"/>
        </w:rPr>
      </w:pPr>
      <w:r>
        <w:rPr>
          <w:b/>
          <w:bCs/>
          <w:i/>
          <w:iCs/>
          <w:sz w:val="22"/>
          <w:u w:val="single"/>
        </w:rPr>
        <w:t>CLOSING</w:t>
      </w:r>
      <w:r>
        <w:rPr>
          <w:b/>
          <w:bCs/>
          <w:i/>
          <w:iCs/>
          <w:sz w:val="22"/>
        </w:rPr>
        <w:t xml:space="preserve">:  </w:t>
      </w:r>
      <w:r w:rsidR="008867B4" w:rsidRPr="008867B4">
        <w:rPr>
          <w:b/>
          <w:i/>
          <w:sz w:val="22"/>
          <w:szCs w:val="22"/>
        </w:rPr>
        <w:t>Joy to the World</w:t>
      </w:r>
    </w:p>
    <w:p w14:paraId="223F4802" w14:textId="77777777" w:rsidR="008867B4" w:rsidRPr="003829A8" w:rsidRDefault="008867B4" w:rsidP="008867B4">
      <w:pPr>
        <w:tabs>
          <w:tab w:val="left" w:pos="270"/>
        </w:tabs>
        <w:rPr>
          <w:sz w:val="16"/>
          <w:szCs w:val="16"/>
        </w:rPr>
      </w:pPr>
    </w:p>
    <w:p w14:paraId="223F4803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1.</w:t>
      </w:r>
      <w:r w:rsidRPr="003829A8">
        <w:rPr>
          <w:sz w:val="22"/>
          <w:szCs w:val="22"/>
        </w:rPr>
        <w:tab/>
        <w:t>Joy to the world, the Lord is come; Let earth receive her King.</w:t>
      </w:r>
    </w:p>
    <w:p w14:paraId="223F4804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Let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ev’ry</w:t>
      </w:r>
      <w:proofErr w:type="spellEnd"/>
      <w:r>
        <w:rPr>
          <w:sz w:val="22"/>
          <w:szCs w:val="22"/>
        </w:rPr>
        <w:t xml:space="preserve"> heart prepare him room,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sing,</w:t>
      </w:r>
    </w:p>
    <w:p w14:paraId="223F4805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And </w:t>
      </w:r>
      <w:proofErr w:type="spellStart"/>
      <w:r>
        <w:rPr>
          <w:sz w:val="22"/>
          <w:szCs w:val="22"/>
        </w:rPr>
        <w:t>heav’n</w:t>
      </w:r>
      <w:proofErr w:type="spellEnd"/>
      <w:r>
        <w:rPr>
          <w:sz w:val="22"/>
          <w:szCs w:val="22"/>
        </w:rPr>
        <w:t xml:space="preserve"> and nature sing,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sing.</w:t>
      </w:r>
    </w:p>
    <w:p w14:paraId="223F4806" w14:textId="77777777" w:rsidR="008867B4" w:rsidRPr="003829A8" w:rsidRDefault="008867B4" w:rsidP="008867B4">
      <w:pPr>
        <w:tabs>
          <w:tab w:val="left" w:pos="270"/>
        </w:tabs>
        <w:rPr>
          <w:sz w:val="16"/>
          <w:szCs w:val="16"/>
        </w:rPr>
      </w:pPr>
    </w:p>
    <w:p w14:paraId="223F4807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2.</w:t>
      </w:r>
      <w:r w:rsidRPr="003829A8">
        <w:rPr>
          <w:sz w:val="22"/>
          <w:szCs w:val="22"/>
        </w:rPr>
        <w:tab/>
        <w:t>Joy to the world, the Savior reigns; Let us our songs employ,</w:t>
      </w:r>
    </w:p>
    <w:p w14:paraId="223F4808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While fields and floods, rocks, hills, and plains,</w:t>
      </w:r>
    </w:p>
    <w:p w14:paraId="223F4809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Repeat the sounding joy, r</w:t>
      </w:r>
      <w:r w:rsidRPr="003829A8">
        <w:rPr>
          <w:sz w:val="22"/>
          <w:szCs w:val="22"/>
        </w:rPr>
        <w:t xml:space="preserve">epeat the sounding joy, </w:t>
      </w:r>
    </w:p>
    <w:p w14:paraId="223F480A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Repeat, repeat the sounding joy.</w:t>
      </w:r>
    </w:p>
    <w:p w14:paraId="223F480B" w14:textId="77777777" w:rsidR="008867B4" w:rsidRPr="003829A8" w:rsidRDefault="008867B4" w:rsidP="008867B4">
      <w:pPr>
        <w:tabs>
          <w:tab w:val="left" w:pos="270"/>
        </w:tabs>
        <w:rPr>
          <w:sz w:val="16"/>
          <w:szCs w:val="16"/>
        </w:rPr>
      </w:pPr>
    </w:p>
    <w:p w14:paraId="223F480C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3.</w:t>
      </w:r>
      <w:r w:rsidRPr="003829A8">
        <w:rPr>
          <w:sz w:val="22"/>
          <w:szCs w:val="22"/>
        </w:rPr>
        <w:tab/>
        <w:t>He rules the world with truth and grace,</w:t>
      </w:r>
    </w:p>
    <w:p w14:paraId="223F480D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And makes the nations prove, the glories of his righteousness,</w:t>
      </w:r>
    </w:p>
    <w:p w14:paraId="223F480E" w14:textId="77777777" w:rsidR="008867B4" w:rsidRPr="003829A8" w:rsidRDefault="008867B4" w:rsidP="008867B4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And wonders of his love, a</w:t>
      </w:r>
      <w:r w:rsidRPr="003829A8">
        <w:rPr>
          <w:sz w:val="22"/>
          <w:szCs w:val="22"/>
        </w:rPr>
        <w:t xml:space="preserve">nd wonders of his love, </w:t>
      </w:r>
    </w:p>
    <w:p w14:paraId="223F480F" w14:textId="77777777" w:rsidR="00FC2953" w:rsidRDefault="008867B4" w:rsidP="008867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And wonders, wonders of his love.</w:t>
      </w:r>
    </w:p>
    <w:p w14:paraId="223F4810" w14:textId="77777777" w:rsidR="00762C37" w:rsidRDefault="00762C37" w:rsidP="00327F11">
      <w:pPr>
        <w:tabs>
          <w:tab w:val="left" w:pos="270"/>
        </w:tabs>
        <w:rPr>
          <w:sz w:val="22"/>
          <w:szCs w:val="22"/>
        </w:rPr>
      </w:pPr>
    </w:p>
    <w:p w14:paraId="223F4811" w14:textId="77777777" w:rsidR="00762C37" w:rsidRDefault="00762C37" w:rsidP="00327F11">
      <w:pPr>
        <w:tabs>
          <w:tab w:val="left" w:pos="270"/>
        </w:tabs>
      </w:pPr>
    </w:p>
    <w:p w14:paraId="223F4812" w14:textId="77777777" w:rsidR="00FC2953" w:rsidRDefault="00762C3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23F4815" wp14:editId="223F4816">
            <wp:simplePos x="0" y="0"/>
            <wp:positionH relativeFrom="column">
              <wp:posOffset>387019</wp:posOffset>
            </wp:positionH>
            <wp:positionV relativeFrom="paragraph">
              <wp:posOffset>709930</wp:posOffset>
            </wp:positionV>
            <wp:extent cx="3323645" cy="3863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645" cy="386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953">
      <w:endnotePr>
        <w:numFmt w:val="decimal"/>
      </w:endnotePr>
      <w:pgSz w:w="15840" w:h="12240" w:orient="landscape"/>
      <w:pgMar w:top="540" w:right="900" w:bottom="360" w:left="540" w:header="540" w:footer="360" w:gutter="0"/>
      <w:cols w:num="2" w:space="720" w:equalWidth="0">
        <w:col w:w="6840" w:space="1170"/>
        <w:col w:w="63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3F"/>
    <w:rsid w:val="00004693"/>
    <w:rsid w:val="00072F3F"/>
    <w:rsid w:val="0013205F"/>
    <w:rsid w:val="00233CEB"/>
    <w:rsid w:val="00327F11"/>
    <w:rsid w:val="005A61F8"/>
    <w:rsid w:val="00682F09"/>
    <w:rsid w:val="006D61D3"/>
    <w:rsid w:val="00762C37"/>
    <w:rsid w:val="008867B4"/>
    <w:rsid w:val="00967AE8"/>
    <w:rsid w:val="00A42906"/>
    <w:rsid w:val="00B82E26"/>
    <w:rsid w:val="00C20A1A"/>
    <w:rsid w:val="00D75B07"/>
    <w:rsid w:val="00DC046C"/>
    <w:rsid w:val="00E24676"/>
    <w:rsid w:val="00F5721E"/>
    <w:rsid w:val="00F716C6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F47EB"/>
  <w15:docId w15:val="{19C2560A-3876-47AB-A5D7-D92D84E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outlineLvl w:val="0"/>
    </w:pPr>
  </w:style>
  <w:style w:type="paragraph" w:styleId="BodyText2">
    <w:name w:val="Body Text 2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48"/>
      <w:szCs w:val="48"/>
    </w:rPr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widowControl/>
      <w:tabs>
        <w:tab w:val="left" w:pos="-372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  <w:ind w:left="270" w:hanging="270"/>
    </w:pPr>
    <w:rPr>
      <w:sz w:val="22"/>
    </w:rPr>
  </w:style>
  <w:style w:type="paragraph" w:styleId="BalloonText">
    <w:name w:val="Balloon Text"/>
    <w:basedOn w:val="Normal"/>
    <w:link w:val="BalloonTextChar"/>
    <w:rsid w:val="0076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TABLEAU REFRAINS:</vt:lpstr>
    </vt:vector>
  </TitlesOfParts>
  <Company>Home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REFRAINS:</dc:title>
  <dc:creator>Dan Guay</dc:creator>
  <cp:lastModifiedBy>Daniel Guay</cp:lastModifiedBy>
  <cp:revision>3</cp:revision>
  <dcterms:created xsi:type="dcterms:W3CDTF">2018-12-18T22:44:00Z</dcterms:created>
  <dcterms:modified xsi:type="dcterms:W3CDTF">2018-12-18T22:57:00Z</dcterms:modified>
</cp:coreProperties>
</file>